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D308D" w14:textId="77777777" w:rsidR="00666C99" w:rsidRPr="00330C2D" w:rsidRDefault="00666C99" w:rsidP="00666C99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 w:rsidRPr="00330C2D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1160BED2" wp14:editId="47853D27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C75C7" w14:textId="77777777" w:rsidR="00666C99" w:rsidRPr="00330C2D" w:rsidRDefault="00666C99" w:rsidP="00666C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14:paraId="1F2F2425" w14:textId="77777777" w:rsidR="00666C99" w:rsidRPr="00330C2D" w:rsidRDefault="00666C99" w:rsidP="00666C99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14:paraId="6E8A528A" w14:textId="77777777" w:rsidR="00666C99" w:rsidRPr="00330C2D" w:rsidRDefault="00666C99" w:rsidP="00666C99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eastAsia="zh-CN"/>
        </w:rPr>
      </w:pPr>
    </w:p>
    <w:p w14:paraId="4B8D73B0" w14:textId="77777777" w:rsidR="00666C99" w:rsidRPr="00330C2D" w:rsidRDefault="00666C99" w:rsidP="00666C9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eastAsia="zh-CN"/>
        </w:rPr>
      </w:pPr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 w:rsidRPr="00330C2D">
        <w:rPr>
          <w:rFonts w:ascii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14:paraId="0C9C1503" w14:textId="77777777" w:rsidR="00666C99" w:rsidRPr="00330C2D" w:rsidRDefault="00666C99" w:rsidP="00666C99">
      <w:pPr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</w:p>
    <w:p w14:paraId="5ADEC10C" w14:textId="77777777" w:rsidR="00666C99" w:rsidRPr="00330C2D" w:rsidRDefault="00666C99" w:rsidP="00666C99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D72468">
        <w:rPr>
          <w:rFonts w:ascii="Times New Roman" w:hAnsi="Times New Roman" w:cs="Times New Roman"/>
          <w:b/>
          <w:sz w:val="28"/>
          <w:szCs w:val="28"/>
          <w:lang w:eastAsia="zh-CN"/>
        </w:rPr>
        <w:t>01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грудня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2022 року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м. Сквира                        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          </w:t>
      </w:r>
      <w:r w:rsidRPr="00330C2D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№ </w:t>
      </w:r>
      <w:r w:rsidR="00D72468">
        <w:rPr>
          <w:rFonts w:ascii="Times New Roman" w:hAnsi="Times New Roman" w:cs="Times New Roman"/>
          <w:b/>
          <w:sz w:val="28"/>
          <w:szCs w:val="28"/>
          <w:lang w:eastAsia="zh-CN"/>
        </w:rPr>
        <w:t>26</w:t>
      </w:r>
      <w:r>
        <w:rPr>
          <w:rFonts w:ascii="Times New Roman" w:hAnsi="Times New Roman" w:cs="Times New Roman"/>
          <w:b/>
          <w:sz w:val="28"/>
          <w:szCs w:val="28"/>
          <w:lang w:eastAsia="zh-CN"/>
        </w:rPr>
        <w:t>/29</w:t>
      </w:r>
    </w:p>
    <w:p w14:paraId="2EA0C29A" w14:textId="77777777" w:rsidR="00690DB8" w:rsidRPr="006E7859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68564E3B" w14:textId="77777777" w:rsidR="00690DB8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A2D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висновку щодо визначення </w:t>
      </w:r>
    </w:p>
    <w:p w14:paraId="520427CA" w14:textId="77777777" w:rsidR="00690DB8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місця проживання малолітньої дитини</w:t>
      </w:r>
    </w:p>
    <w:p w14:paraId="047761FA" w14:textId="3D6742D6" w:rsidR="00690DB8" w:rsidRDefault="00503D51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**************</w:t>
      </w:r>
      <w:r w:rsidR="007402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Олександра Олександровича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</w:t>
      </w:r>
    </w:p>
    <w:p w14:paraId="72F67561" w14:textId="71457E35" w:rsidR="00690DB8" w:rsidRPr="009B5C08" w:rsidRDefault="00503D51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**********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року народження,</w:t>
      </w:r>
      <w:r w:rsidR="00666C9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 матір</w:t>
      </w:r>
      <w:r w:rsidR="00690DB8" w:rsidRPr="006B555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ru-RU"/>
        </w:rPr>
        <w:t>’</w:t>
      </w:r>
      <w:r w:rsidR="00690D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ю</w:t>
      </w:r>
    </w:p>
    <w:p w14:paraId="740207F7" w14:textId="77777777" w:rsidR="00690DB8" w:rsidRPr="006E7859" w:rsidRDefault="00690DB8" w:rsidP="00690DB8">
      <w:pPr>
        <w:widowControl w:val="0"/>
        <w:spacing w:after="0" w:line="0" w:lineRule="atLeast"/>
        <w:ind w:right="4"/>
        <w:jc w:val="both"/>
        <w:rPr>
          <w:rFonts w:ascii="Times New Roman" w:hAnsi="Times New Roman"/>
          <w:bCs/>
          <w:sz w:val="16"/>
          <w:szCs w:val="16"/>
          <w:lang w:eastAsia="ru-RU"/>
        </w:rPr>
      </w:pPr>
    </w:p>
    <w:p w14:paraId="0CF88725" w14:textId="5ECBC4A7" w:rsidR="00690DB8" w:rsidRDefault="00802A09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заяву громадянки </w:t>
      </w:r>
      <w:r w:rsidR="00503D51">
        <w:rPr>
          <w:rFonts w:ascii="Times New Roman" w:hAnsi="Times New Roman"/>
          <w:sz w:val="28"/>
          <w:szCs w:val="28"/>
        </w:rPr>
        <w:t>************</w:t>
      </w:r>
      <w:r w:rsidR="007402B8">
        <w:rPr>
          <w:rFonts w:ascii="Times New Roman" w:hAnsi="Times New Roman"/>
          <w:sz w:val="28"/>
          <w:szCs w:val="28"/>
        </w:rPr>
        <w:t>Ірини Валеріївни</w:t>
      </w:r>
      <w:r>
        <w:rPr>
          <w:rFonts w:ascii="Times New Roman" w:hAnsi="Times New Roman"/>
          <w:sz w:val="28"/>
          <w:szCs w:val="28"/>
        </w:rPr>
        <w:t xml:space="preserve"> від</w:t>
      </w:r>
      <w:r w:rsidR="007402B8">
        <w:rPr>
          <w:rFonts w:ascii="Times New Roman" w:hAnsi="Times New Roman"/>
          <w:sz w:val="28"/>
          <w:szCs w:val="28"/>
        </w:rPr>
        <w:t xml:space="preserve"> </w:t>
      </w:r>
      <w:r w:rsidR="00503D51">
        <w:rPr>
          <w:rFonts w:ascii="Times New Roman" w:hAnsi="Times New Roman"/>
          <w:sz w:val="28"/>
          <w:szCs w:val="28"/>
        </w:rPr>
        <w:t>*************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вх</w:t>
      </w:r>
      <w:proofErr w:type="spellEnd"/>
      <w:r>
        <w:rPr>
          <w:rFonts w:ascii="Times New Roman" w:hAnsi="Times New Roman"/>
          <w:sz w:val="28"/>
          <w:szCs w:val="28"/>
        </w:rPr>
        <w:t xml:space="preserve">. № </w:t>
      </w:r>
      <w:r w:rsidR="007402B8">
        <w:rPr>
          <w:rFonts w:ascii="Times New Roman" w:hAnsi="Times New Roman"/>
          <w:sz w:val="28"/>
          <w:szCs w:val="28"/>
        </w:rPr>
        <w:t>03-82</w:t>
      </w:r>
      <w:r>
        <w:rPr>
          <w:rFonts w:ascii="Times New Roman" w:hAnsi="Times New Roman"/>
          <w:sz w:val="28"/>
          <w:szCs w:val="28"/>
        </w:rPr>
        <w:t>) з доданими матеріалами, к</w:t>
      </w:r>
      <w:r w:rsidR="00690DB8">
        <w:rPr>
          <w:rFonts w:ascii="Times New Roman" w:hAnsi="Times New Roman"/>
          <w:sz w:val="28"/>
          <w:szCs w:val="28"/>
        </w:rPr>
        <w:t xml:space="preserve">еруючись частинами 4, 5 ст. 19, частиною 1 ст. 160, частиною 1 ст. 161 Сімейного кодексу України, </w:t>
      </w:r>
      <w:r w:rsidR="00E862F0">
        <w:rPr>
          <w:rFonts w:ascii="Times New Roman" w:hAnsi="Times New Roman"/>
          <w:sz w:val="28"/>
          <w:szCs w:val="28"/>
        </w:rPr>
        <w:t xml:space="preserve">частиною 4 ст. 29 Цивільного кодексу України, </w:t>
      </w:r>
      <w:r w:rsidR="00690DB8">
        <w:rPr>
          <w:rFonts w:ascii="Times New Roman" w:hAnsi="Times New Roman"/>
          <w:sz w:val="28"/>
          <w:szCs w:val="28"/>
        </w:rPr>
        <w:t xml:space="preserve">ст. 11, 12 Закону України «Про охорону дитинства», </w:t>
      </w:r>
      <w:r w:rsidR="000C7C5C">
        <w:rPr>
          <w:rFonts w:ascii="Times New Roman" w:hAnsi="Times New Roman"/>
          <w:sz w:val="28"/>
          <w:szCs w:val="28"/>
        </w:rPr>
        <w:t xml:space="preserve">відповідно до </w:t>
      </w:r>
      <w:r w:rsidR="000C7C5C" w:rsidRPr="002C220B">
        <w:rPr>
          <w:rFonts w:ascii="Times New Roman" w:hAnsi="Times New Roman" w:cs="Times New Roman"/>
          <w:sz w:val="28"/>
          <w:szCs w:val="28"/>
          <w:shd w:val="clear" w:color="auto" w:fill="FFFFFF"/>
        </w:rPr>
        <w:t>підпункту 4 пункту «б» частини 1 статті 34 Закону України «Про місцеве самовряд</w:t>
      </w:r>
      <w:r w:rsidR="000C7C5C">
        <w:rPr>
          <w:rFonts w:ascii="Times New Roman" w:hAnsi="Times New Roman" w:cs="Times New Roman"/>
          <w:sz w:val="28"/>
          <w:szCs w:val="28"/>
          <w:shd w:val="clear" w:color="auto" w:fill="FFFFFF"/>
        </w:rPr>
        <w:t>ування в Україні» (зі змінами),</w:t>
      </w:r>
      <w:r w:rsidR="000C7C5C" w:rsidRPr="00882FF6">
        <w:rPr>
          <w:rFonts w:ascii="Times New Roman" w:hAnsi="Times New Roman"/>
          <w:sz w:val="28"/>
          <w:szCs w:val="28"/>
        </w:rPr>
        <w:t xml:space="preserve"> </w:t>
      </w:r>
      <w:r w:rsidR="00690DB8">
        <w:rPr>
          <w:rFonts w:ascii="Times New Roman" w:hAnsi="Times New Roman"/>
          <w:sz w:val="28"/>
          <w:szCs w:val="28"/>
        </w:rPr>
        <w:t>ст. 3 Конвенції про права дитини від 20.11.1989, пункт</w:t>
      </w:r>
      <w:r w:rsidR="000C7C5C">
        <w:rPr>
          <w:rFonts w:ascii="Times New Roman" w:hAnsi="Times New Roman"/>
          <w:sz w:val="28"/>
          <w:szCs w:val="28"/>
        </w:rPr>
        <w:t>у</w:t>
      </w:r>
      <w:r w:rsidR="00CF67AA">
        <w:rPr>
          <w:rFonts w:ascii="Times New Roman" w:hAnsi="Times New Roman"/>
          <w:sz w:val="28"/>
          <w:szCs w:val="28"/>
        </w:rPr>
        <w:t xml:space="preserve"> 72 </w:t>
      </w:r>
      <w:r w:rsidR="00690DB8">
        <w:rPr>
          <w:rFonts w:ascii="Times New Roman" w:hAnsi="Times New Roman"/>
          <w:sz w:val="28"/>
          <w:szCs w:val="28"/>
        </w:rPr>
        <w:t>Порядку провадження органами опіки та пік</w:t>
      </w:r>
      <w:r w:rsidR="00666C99">
        <w:rPr>
          <w:rFonts w:ascii="Times New Roman" w:hAnsi="Times New Roman"/>
          <w:sz w:val="28"/>
          <w:szCs w:val="28"/>
        </w:rPr>
        <w:t xml:space="preserve">лування діяльності, пов’язаної </w:t>
      </w:r>
      <w:r w:rsidR="00690DB8">
        <w:rPr>
          <w:rFonts w:ascii="Times New Roman" w:hAnsi="Times New Roman"/>
          <w:sz w:val="28"/>
          <w:szCs w:val="28"/>
        </w:rPr>
        <w:t xml:space="preserve">із захистом прав дитини, затвердженого постановою Кабінету Міністрів </w:t>
      </w:r>
      <w:r w:rsidR="007402B8">
        <w:rPr>
          <w:rFonts w:ascii="Times New Roman" w:hAnsi="Times New Roman"/>
          <w:sz w:val="28"/>
          <w:szCs w:val="28"/>
        </w:rPr>
        <w:t xml:space="preserve">України від 24.09.2008 № 866, </w:t>
      </w:r>
      <w:r w:rsidR="007402B8" w:rsidRPr="007402B8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враховуючи пропозиції </w:t>
      </w:r>
      <w:r w:rsidR="007402B8" w:rsidRPr="007402B8">
        <w:rPr>
          <w:rFonts w:ascii="Times New Roman" w:hAnsi="Times New Roman" w:cs="Times New Roman"/>
          <w:color w:val="000000"/>
          <w:sz w:val="28"/>
          <w:szCs w:val="28"/>
        </w:rPr>
        <w:t>комісії з питань захисту прав дитини виконавчого комітету</w:t>
      </w:r>
      <w:r w:rsidR="00901081">
        <w:rPr>
          <w:rFonts w:ascii="Times New Roman" w:hAnsi="Times New Roman" w:cs="Times New Roman"/>
          <w:color w:val="000000"/>
          <w:sz w:val="28"/>
          <w:szCs w:val="28"/>
        </w:rPr>
        <w:t xml:space="preserve"> Сквирської міської ради від 28.11.2022 (протокол № 17</w:t>
      </w:r>
      <w:r w:rsidR="007402B8" w:rsidRPr="007402B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7402B8" w:rsidRPr="0090108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01081">
        <w:rPr>
          <w:rFonts w:ascii="Times New Roman" w:hAnsi="Times New Roman"/>
          <w:sz w:val="28"/>
          <w:szCs w:val="28"/>
        </w:rPr>
        <w:t xml:space="preserve"> </w:t>
      </w:r>
      <w:r w:rsidR="00690DB8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  <w:bookmarkStart w:id="0" w:name="_GoBack"/>
      <w:bookmarkEnd w:id="0"/>
    </w:p>
    <w:p w14:paraId="35654606" w14:textId="77777777" w:rsidR="00690DB8" w:rsidRPr="006E7859" w:rsidRDefault="00690DB8" w:rsidP="00690DB8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093C14C6" w14:textId="77777777" w:rsidR="00690DB8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60F59312" w14:textId="77777777" w:rsidR="00690DB8" w:rsidRPr="00AF3060" w:rsidRDefault="00690DB8" w:rsidP="00690DB8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4817FAA5" w14:textId="1115862D" w:rsidR="00690DB8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 w:rsidRPr="00AF3060"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</w:t>
      </w:r>
      <w:r>
        <w:rPr>
          <w:rFonts w:ascii="Times New Roman" w:hAnsi="Times New Roman"/>
          <w:color w:val="000000"/>
          <w:sz w:val="28"/>
          <w:szCs w:val="26"/>
        </w:rPr>
        <w:t>комісії з питань захисту прав дитини виконавчого комітету Сквирської міської ради щодо визначення місця проживання малолітньої дитини</w:t>
      </w:r>
      <w:r w:rsidR="00901081">
        <w:rPr>
          <w:rFonts w:ascii="Times New Roman" w:hAnsi="Times New Roman"/>
          <w:color w:val="000000"/>
          <w:sz w:val="28"/>
          <w:szCs w:val="26"/>
        </w:rPr>
        <w:t xml:space="preserve"> </w:t>
      </w:r>
      <w:r w:rsidR="00503D51">
        <w:rPr>
          <w:rFonts w:ascii="Times New Roman" w:hAnsi="Times New Roman"/>
          <w:color w:val="000000"/>
          <w:sz w:val="28"/>
          <w:szCs w:val="26"/>
        </w:rPr>
        <w:t>*************</w:t>
      </w:r>
      <w:r w:rsidR="00901081">
        <w:rPr>
          <w:rFonts w:ascii="Times New Roman" w:hAnsi="Times New Roman"/>
          <w:color w:val="000000"/>
          <w:sz w:val="28"/>
          <w:szCs w:val="26"/>
        </w:rPr>
        <w:t>Олександра Олександровича</w:t>
      </w:r>
      <w:r>
        <w:rPr>
          <w:rFonts w:ascii="Times New Roman" w:hAnsi="Times New Roman"/>
          <w:color w:val="000000"/>
          <w:sz w:val="28"/>
          <w:szCs w:val="26"/>
        </w:rPr>
        <w:t xml:space="preserve">, </w:t>
      </w:r>
      <w:r w:rsidR="00503D51">
        <w:rPr>
          <w:rFonts w:ascii="Times New Roman" w:hAnsi="Times New Roman"/>
          <w:color w:val="000000"/>
          <w:sz w:val="28"/>
          <w:szCs w:val="26"/>
        </w:rPr>
        <w:t>*****************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 року народження, з матір’ю (додається).</w:t>
      </w:r>
    </w:p>
    <w:p w14:paraId="5AF7755D" w14:textId="77777777" w:rsidR="00666C99" w:rsidRDefault="00666C99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625E606D" w14:textId="77777777" w:rsidR="00690DB8" w:rsidRDefault="00690DB8" w:rsidP="00690DB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цього рішення покласти на заступни</w:t>
      </w:r>
      <w:r w:rsidR="00666C99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666C99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59A62829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565FA2AE" w14:textId="77777777" w:rsidR="00690DB8" w:rsidRPr="006E7859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2DF0DBBB" w14:textId="77777777" w:rsidR="00666C99" w:rsidRDefault="00666C99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C2A6BB4" w14:textId="77777777" w:rsidR="00690DB8" w:rsidRDefault="00690DB8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901081">
        <w:rPr>
          <w:rFonts w:ascii="Times New Roman" w:hAnsi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Валентина ЛЕВІЦЬКА</w:t>
      </w:r>
    </w:p>
    <w:p w14:paraId="527298E7" w14:textId="77777777" w:rsidR="00901081" w:rsidRDefault="00901081" w:rsidP="00690DB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901081" w:rsidSect="00666C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9FC"/>
    <w:rsid w:val="000C7C5C"/>
    <w:rsid w:val="001259CD"/>
    <w:rsid w:val="00262DCE"/>
    <w:rsid w:val="00503D51"/>
    <w:rsid w:val="006009FC"/>
    <w:rsid w:val="00666C99"/>
    <w:rsid w:val="00690DB8"/>
    <w:rsid w:val="007402B8"/>
    <w:rsid w:val="00802A09"/>
    <w:rsid w:val="00901081"/>
    <w:rsid w:val="00CF67AA"/>
    <w:rsid w:val="00D72468"/>
    <w:rsid w:val="00E8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13325"/>
  <w15:chartTrackingRefBased/>
  <w15:docId w15:val="{D7D85E60-E380-4706-A338-955FD736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0DB8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69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90D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90DB8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docdata">
    <w:name w:val="docdata"/>
    <w:aliases w:val="docy,v5,2525,baiaagaaboqcaaadewgaaauhcaaaaaaaaaaaaaaaaaaaaaaaaaaaaaaaaaaaaaaaaaaaaaaaaaaaaaaaaaaaaaaaaaaaaaaaaaaaaaaaaaaaaaaaaaaaaaaaaaaaaaaaaaaaaaaaaaaaaaaaaaaaaaaaaaaaaaaaaaaaaaaaaaaaaaaaaaaaaaaaaaaaaaaaaaaaaaaaaaaaaaaaaaaaaaaaaaaaaaaaaaaaaaaa"/>
    <w:basedOn w:val="a0"/>
    <w:rsid w:val="007402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14</cp:revision>
  <cp:lastPrinted>2022-12-02T12:59:00Z</cp:lastPrinted>
  <dcterms:created xsi:type="dcterms:W3CDTF">2022-10-20T11:09:00Z</dcterms:created>
  <dcterms:modified xsi:type="dcterms:W3CDTF">2023-09-28T13:22:00Z</dcterms:modified>
</cp:coreProperties>
</file>